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6C33B387" w:rsidR="0069748A" w:rsidRPr="006B2416" w:rsidRDefault="00C12EEA" w:rsidP="00717566">
      <w:pPr>
        <w:rPr>
          <w:rFonts w:ascii="Calibri" w:hAnsi="Calibri" w:cs="Calibri"/>
          <w:color w:val="000000"/>
          <w:highlight w:val="yellow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1600" w:rsidRPr="0059146F">
        <w:rPr>
          <w:rFonts w:ascii="Times New Roman" w:eastAsia="Times New Roman" w:hAnsi="Times New Roman" w:cs="Times New Roman"/>
          <w:b/>
          <w:sz w:val="26"/>
          <w:szCs w:val="26"/>
        </w:rPr>
        <w:t>April</w:t>
      </w:r>
      <w:r w:rsidR="00802F9C" w:rsidRPr="005914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7F46" w:rsidRPr="0059146F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="00802F9C" w:rsidRPr="0059146F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59146F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59146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5A0A" w:rsidRPr="005914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9146F" w:rsidRPr="0059146F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Total Ads Stay Flat Over </w:t>
      </w:r>
      <w:proofErr w:type="gramStart"/>
      <w:r w:rsidR="0059146F" w:rsidRPr="0059146F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59146F" w:rsidRPr="0059146F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A56D01">
        <w:rPr>
          <w:rFonts w:ascii="Times New Roman" w:eastAsia="Times New Roman" w:hAnsi="Times New Roman" w:cs="Times New Roman"/>
          <w:b/>
          <w:sz w:val="26"/>
          <w:szCs w:val="26"/>
        </w:rPr>
        <w:t xml:space="preserve"> Despite</w:t>
      </w:r>
      <w:r w:rsidR="0059146F" w:rsidRPr="0059146F">
        <w:rPr>
          <w:rFonts w:ascii="Times New Roman" w:eastAsia="Times New Roman" w:hAnsi="Times New Roman" w:cs="Times New Roman"/>
          <w:b/>
          <w:sz w:val="26"/>
          <w:szCs w:val="26"/>
        </w:rPr>
        <w:t xml:space="preserve"> Large Shifts in Manufacturing and Healthcare.</w:t>
      </w:r>
      <w:r w:rsidR="00D442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0C7B" w:rsidRPr="00AF282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 w:rsidRPr="00AF282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AF2822">
        <w:rPr>
          <w:rFonts w:ascii="Calibri" w:hAnsi="Calibri" w:cs="Calibri"/>
          <w:color w:val="000000"/>
        </w:rPr>
        <w:t xml:space="preserve">WETHERSFIELD, </w:t>
      </w:r>
      <w:r w:rsidR="00CD7F46">
        <w:rPr>
          <w:rFonts w:ascii="Calibri" w:hAnsi="Calibri" w:cs="Calibri"/>
          <w:color w:val="000000"/>
        </w:rPr>
        <w:t>May 5</w:t>
      </w:r>
      <w:r w:rsidR="008A4751" w:rsidRPr="008A4751">
        <w:rPr>
          <w:rFonts w:ascii="Calibri" w:hAnsi="Calibri" w:cs="Calibri"/>
          <w:color w:val="000000"/>
          <w:vertAlign w:val="superscript"/>
        </w:rPr>
        <w:t>th</w:t>
      </w:r>
      <w:r w:rsidR="00997A38" w:rsidRPr="008A4751">
        <w:rPr>
          <w:rFonts w:ascii="Calibri" w:hAnsi="Calibri" w:cs="Calibri"/>
          <w:color w:val="000000"/>
        </w:rPr>
        <w:t xml:space="preserve">, </w:t>
      </w:r>
      <w:r w:rsidR="00F644A4" w:rsidRPr="008A4751">
        <w:rPr>
          <w:rFonts w:ascii="Calibri" w:hAnsi="Calibri" w:cs="Calibri"/>
          <w:color w:val="000000"/>
        </w:rPr>
        <w:t>2023</w:t>
      </w:r>
      <w:r w:rsidR="00C425B5" w:rsidRPr="008A4751">
        <w:rPr>
          <w:rFonts w:ascii="Calibri" w:hAnsi="Calibri" w:cs="Calibri"/>
          <w:color w:val="000000"/>
        </w:rPr>
        <w:t xml:space="preserve"> </w:t>
      </w:r>
      <w:r w:rsidR="00265C66" w:rsidRPr="008A4751">
        <w:rPr>
          <w:rFonts w:ascii="Calibri" w:hAnsi="Calibri" w:cs="Calibri"/>
          <w:color w:val="000000"/>
        </w:rPr>
        <w:t xml:space="preserve">– During the week ending </w:t>
      </w:r>
      <w:r w:rsidR="00AF2822" w:rsidRPr="008A4751">
        <w:rPr>
          <w:rFonts w:ascii="Calibri" w:hAnsi="Calibri" w:cs="Calibri"/>
          <w:color w:val="000000"/>
        </w:rPr>
        <w:t>April</w:t>
      </w:r>
      <w:r w:rsidR="00CC26AD" w:rsidRPr="008A4751">
        <w:rPr>
          <w:rFonts w:ascii="Calibri" w:hAnsi="Calibri" w:cs="Calibri"/>
          <w:color w:val="000000"/>
        </w:rPr>
        <w:t xml:space="preserve"> </w:t>
      </w:r>
      <w:r w:rsidR="008A4751" w:rsidRPr="008A4751">
        <w:rPr>
          <w:rFonts w:ascii="Calibri" w:hAnsi="Calibri" w:cs="Calibri"/>
          <w:color w:val="000000"/>
        </w:rPr>
        <w:t>2</w:t>
      </w:r>
      <w:r w:rsidR="00CD7F46">
        <w:rPr>
          <w:rFonts w:ascii="Calibri" w:hAnsi="Calibri" w:cs="Calibri"/>
          <w:color w:val="000000"/>
        </w:rPr>
        <w:t>9th</w:t>
      </w:r>
      <w:r w:rsidR="00AF2822" w:rsidRPr="008A4751">
        <w:rPr>
          <w:rFonts w:ascii="Calibri" w:hAnsi="Calibri" w:cs="Calibri"/>
          <w:color w:val="000000"/>
        </w:rPr>
        <w:t>, 2023</w:t>
      </w:r>
      <w:r w:rsidR="00B602E5" w:rsidRPr="008A4751">
        <w:rPr>
          <w:rFonts w:ascii="Calibri" w:hAnsi="Calibri" w:cs="Calibri"/>
          <w:color w:val="000000"/>
        </w:rPr>
        <w:t xml:space="preserve">, </w:t>
      </w:r>
      <w:r w:rsidR="00265C66" w:rsidRPr="008A4751">
        <w:rPr>
          <w:rFonts w:ascii="Calibri" w:hAnsi="Calibri" w:cs="Calibri"/>
          <w:color w:val="000000"/>
        </w:rPr>
        <w:t>there were</w:t>
      </w:r>
      <w:r w:rsidR="008A4751" w:rsidRPr="008A4751">
        <w:rPr>
          <w:rFonts w:ascii="Calibri" w:hAnsi="Calibri" w:cs="Calibri"/>
          <w:color w:val="000000"/>
        </w:rPr>
        <w:t xml:space="preserve"> 8,</w:t>
      </w:r>
      <w:r w:rsidR="00CD7F46">
        <w:rPr>
          <w:rFonts w:ascii="Calibri" w:hAnsi="Calibri" w:cs="Calibri"/>
          <w:color w:val="000000"/>
        </w:rPr>
        <w:t>394</w:t>
      </w:r>
      <w:r w:rsidR="008A4751" w:rsidRPr="008A4751">
        <w:rPr>
          <w:rFonts w:ascii="Calibri" w:hAnsi="Calibri" w:cs="Calibri"/>
          <w:color w:val="000000"/>
        </w:rPr>
        <w:t xml:space="preserve"> </w:t>
      </w:r>
      <w:r w:rsidR="00265C66" w:rsidRPr="008A4751">
        <w:rPr>
          <w:rFonts w:ascii="Calibri" w:hAnsi="Calibri" w:cs="Calibri"/>
          <w:color w:val="000000"/>
        </w:rPr>
        <w:t>new postings,</w:t>
      </w:r>
      <w:r w:rsidR="00CD7F46">
        <w:rPr>
          <w:rFonts w:ascii="Calibri" w:hAnsi="Calibri" w:cs="Calibri"/>
          <w:color w:val="000000"/>
        </w:rPr>
        <w:t xml:space="preserve"> </w:t>
      </w:r>
      <w:r w:rsidR="0059146F">
        <w:rPr>
          <w:rFonts w:ascii="Calibri" w:hAnsi="Calibri" w:cs="Calibri"/>
          <w:color w:val="000000"/>
        </w:rPr>
        <w:t xml:space="preserve">down 16 new ads or 0.2% </w:t>
      </w:r>
      <w:r w:rsidR="00CD7F46">
        <w:rPr>
          <w:rFonts w:ascii="Calibri" w:hAnsi="Calibri" w:cs="Calibri"/>
          <w:color w:val="000000"/>
        </w:rPr>
        <w:t xml:space="preserve">from a week ago.  This last week in </w:t>
      </w:r>
      <w:r w:rsidR="0059146F">
        <w:rPr>
          <w:rFonts w:ascii="Calibri" w:hAnsi="Calibri" w:cs="Calibri"/>
          <w:color w:val="000000"/>
        </w:rPr>
        <w:t>A</w:t>
      </w:r>
      <w:r w:rsidR="00CD7F46">
        <w:rPr>
          <w:rFonts w:ascii="Calibri" w:hAnsi="Calibri" w:cs="Calibri"/>
          <w:color w:val="000000"/>
        </w:rPr>
        <w:t>pril results in that month averaging 8,272 new ads per week</w:t>
      </w:r>
      <w:r w:rsidR="00D4277E">
        <w:rPr>
          <w:rFonts w:ascii="Calibri" w:hAnsi="Calibri" w:cs="Calibri"/>
          <w:color w:val="000000"/>
        </w:rPr>
        <w:t xml:space="preserve">.  The monthly averages of weekly new ads have experienced five months of continued increases since December 2022, which had a monthly average of </w:t>
      </w:r>
      <w:proofErr w:type="gramStart"/>
      <w:r w:rsidR="00D4277E">
        <w:rPr>
          <w:rFonts w:ascii="Calibri" w:hAnsi="Calibri" w:cs="Calibri"/>
          <w:color w:val="000000"/>
        </w:rPr>
        <w:t>5,818  new</w:t>
      </w:r>
      <w:proofErr w:type="gramEnd"/>
      <w:r w:rsidR="00D4277E">
        <w:rPr>
          <w:rFonts w:ascii="Calibri" w:hAnsi="Calibri" w:cs="Calibri"/>
          <w:color w:val="000000"/>
        </w:rPr>
        <w:t xml:space="preserve"> ads per week.  The table belo</w:t>
      </w:r>
      <w:r w:rsidR="0059146F">
        <w:rPr>
          <w:rFonts w:ascii="Calibri" w:hAnsi="Calibri" w:cs="Calibri"/>
          <w:color w:val="000000"/>
        </w:rPr>
        <w:t>w</w:t>
      </w:r>
      <w:r w:rsidR="00D4277E">
        <w:rPr>
          <w:rFonts w:ascii="Calibri" w:hAnsi="Calibri" w:cs="Calibri"/>
          <w:color w:val="000000"/>
        </w:rPr>
        <w:t xml:space="preserve"> illustrates </w:t>
      </w:r>
      <w:proofErr w:type="gramStart"/>
      <w:r w:rsidR="00D4277E">
        <w:rPr>
          <w:rFonts w:ascii="Calibri" w:hAnsi="Calibri" w:cs="Calibri"/>
          <w:color w:val="000000"/>
        </w:rPr>
        <w:t>this</w:t>
      </w:r>
      <w:proofErr w:type="gramEnd"/>
      <w:r w:rsidR="00D4277E">
        <w:rPr>
          <w:rFonts w:ascii="Calibri" w:hAnsi="Calibri" w:cs="Calibri"/>
          <w:color w:val="000000"/>
        </w:rPr>
        <w:t xml:space="preserve"> and the larger week-to-week shifts that have occurred during the past two months.  When compared to a year </w:t>
      </w:r>
      <w:proofErr w:type="gramStart"/>
      <w:r w:rsidR="00D4277E">
        <w:rPr>
          <w:rFonts w:ascii="Calibri" w:hAnsi="Calibri" w:cs="Calibri"/>
          <w:color w:val="000000"/>
        </w:rPr>
        <w:t>ago,</w:t>
      </w:r>
      <w:r w:rsidR="00AC7C30">
        <w:rPr>
          <w:rFonts w:ascii="Calibri" w:hAnsi="Calibri" w:cs="Calibri"/>
          <w:color w:val="000000"/>
        </w:rPr>
        <w:t xml:space="preserve"> </w:t>
      </w:r>
      <w:r w:rsidR="00D4277E">
        <w:rPr>
          <w:rFonts w:ascii="Calibri" w:hAnsi="Calibri" w:cs="Calibri"/>
          <w:color w:val="000000"/>
        </w:rPr>
        <w:t xml:space="preserve"> April</w:t>
      </w:r>
      <w:proofErr w:type="gramEnd"/>
      <w:r w:rsidR="00D4277E">
        <w:rPr>
          <w:rFonts w:ascii="Calibri" w:hAnsi="Calibri" w:cs="Calibri"/>
          <w:color w:val="000000"/>
        </w:rPr>
        <w:t xml:space="preserve"> 2023 is up slightly from April 2022, which </w:t>
      </w:r>
      <w:r w:rsidR="00AC7C30">
        <w:rPr>
          <w:rFonts w:ascii="Calibri" w:hAnsi="Calibri" w:cs="Calibri"/>
          <w:color w:val="000000"/>
        </w:rPr>
        <w:t>had a weekly average of 8,118 new ads per week</w:t>
      </w:r>
      <w:r w:rsidR="004F0B13">
        <w:rPr>
          <w:rFonts w:ascii="Calibri" w:hAnsi="Calibri" w:cs="Calibri"/>
          <w:color w:val="000000"/>
        </w:rPr>
        <w:t xml:space="preserve">.  Across all employers, the largest increase over the week occurred at Hartford Healthcare (+411 new ads) and the largest decrease occurred at Raytheon (-338 new ads). </w:t>
      </w:r>
      <w:r w:rsidR="00AC7C30">
        <w:rPr>
          <w:rFonts w:ascii="Calibri" w:hAnsi="Calibri" w:cs="Calibri"/>
          <w:color w:val="000000"/>
        </w:rPr>
        <w:t xml:space="preserve"> While the state had </w:t>
      </w:r>
      <w:r w:rsidR="0059146F">
        <w:rPr>
          <w:rFonts w:ascii="Calibri" w:hAnsi="Calibri" w:cs="Calibri"/>
          <w:color w:val="000000"/>
        </w:rPr>
        <w:t xml:space="preserve">little </w:t>
      </w:r>
      <w:r w:rsidR="00AC7C30">
        <w:rPr>
          <w:rFonts w:ascii="Calibri" w:hAnsi="Calibri" w:cs="Calibri"/>
          <w:color w:val="000000"/>
        </w:rPr>
        <w:t>change</w:t>
      </w:r>
      <w:r w:rsidR="00074718">
        <w:rPr>
          <w:rFonts w:ascii="Calibri" w:hAnsi="Calibri" w:cs="Calibri"/>
          <w:color w:val="000000"/>
        </w:rPr>
        <w:t xml:space="preserve"> over the week</w:t>
      </w:r>
      <w:r w:rsidR="00AC7C30">
        <w:rPr>
          <w:rFonts w:ascii="Calibri" w:hAnsi="Calibri" w:cs="Calibri"/>
          <w:color w:val="000000"/>
        </w:rPr>
        <w:t>, the U.S. was down</w:t>
      </w:r>
      <w:r w:rsidR="00074718">
        <w:rPr>
          <w:rFonts w:ascii="Calibri" w:hAnsi="Calibri" w:cs="Calibri"/>
          <w:color w:val="000000"/>
        </w:rPr>
        <w:t xml:space="preserve"> 10% or</w:t>
      </w:r>
      <w:r w:rsidR="00AC7C30">
        <w:rPr>
          <w:rFonts w:ascii="Calibri" w:hAnsi="Calibri" w:cs="Calibri"/>
          <w:color w:val="000000"/>
        </w:rPr>
        <w:t xml:space="preserve"> </w:t>
      </w:r>
      <w:r w:rsidR="00074718">
        <w:rPr>
          <w:rFonts w:ascii="Calibri" w:hAnsi="Calibri" w:cs="Calibri"/>
          <w:color w:val="000000"/>
        </w:rPr>
        <w:t xml:space="preserve">74,000 new ads </w:t>
      </w:r>
      <w:r w:rsidR="00AC7C30">
        <w:rPr>
          <w:rFonts w:ascii="Calibri" w:hAnsi="Calibri" w:cs="Calibri"/>
          <w:color w:val="000000"/>
        </w:rPr>
        <w:t>as is shown in the graph below.</w:t>
      </w:r>
      <w:r w:rsidR="00D4277E">
        <w:rPr>
          <w:rFonts w:ascii="Calibri" w:hAnsi="Calibri" w:cs="Calibri"/>
          <w:color w:val="000000"/>
        </w:rPr>
        <w:br/>
      </w:r>
      <w:r w:rsidR="00A235A8">
        <w:rPr>
          <w:rFonts w:ascii="Calibri" w:hAnsi="Calibri" w:cs="Calibri"/>
          <w:color w:val="000000"/>
        </w:rPr>
        <w:br/>
      </w:r>
      <w:r w:rsidR="00AC7C30">
        <w:rPr>
          <w:rFonts w:ascii="Calibri" w:hAnsi="Calibri" w:cs="Calibri"/>
          <w:noProof/>
          <w:color w:val="000000"/>
        </w:rPr>
        <w:drawing>
          <wp:inline distT="0" distB="0" distL="0" distR="0" wp14:anchorId="19C9E77F" wp14:editId="1D9B1E53">
            <wp:extent cx="6712585" cy="245469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170" cy="246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3BB" w:rsidRPr="00856D6A">
        <w:rPr>
          <w:rFonts w:ascii="Calibri" w:hAnsi="Calibri" w:cs="Calibri"/>
          <w:color w:val="000000"/>
        </w:rPr>
        <w:br/>
      </w:r>
      <w:r w:rsidR="000C3D79">
        <w:rPr>
          <w:rFonts w:ascii="Calibri" w:hAnsi="Calibri" w:cs="Calibri"/>
          <w:color w:val="000000"/>
        </w:rPr>
        <w:br/>
      </w:r>
      <w:r w:rsidR="00543012" w:rsidRPr="006B2416">
        <w:rPr>
          <w:rFonts w:ascii="Calibri" w:hAnsi="Calibri" w:cs="Calibri"/>
          <w:b/>
          <w:color w:val="000000"/>
        </w:rPr>
        <w:t>Industries</w:t>
      </w:r>
      <w:r w:rsidR="00543012" w:rsidRPr="006B2416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6B2416">
        <w:rPr>
          <w:rFonts w:ascii="Calibri" w:hAnsi="Calibri" w:cs="Calibri"/>
          <w:color w:val="000000"/>
        </w:rPr>
        <w:t>most new</w:t>
      </w:r>
      <w:proofErr w:type="gramEnd"/>
      <w:r w:rsidR="00543012" w:rsidRPr="006B2416">
        <w:rPr>
          <w:rFonts w:ascii="Calibri" w:hAnsi="Calibri" w:cs="Calibri"/>
          <w:color w:val="000000"/>
        </w:rPr>
        <w:t xml:space="preserve"> postings include</w:t>
      </w:r>
      <w:r w:rsidR="008A2ABE" w:rsidRPr="006B2416">
        <w:rPr>
          <w:rFonts w:ascii="Calibri" w:hAnsi="Calibri" w:cs="Calibri"/>
          <w:color w:val="000000"/>
        </w:rPr>
        <w:t xml:space="preserve"> </w:t>
      </w:r>
      <w:r w:rsidR="003B28E9" w:rsidRPr="006B2416">
        <w:rPr>
          <w:rFonts w:ascii="Calibri" w:hAnsi="Calibri" w:cs="Calibri"/>
          <w:color w:val="000000"/>
        </w:rPr>
        <w:t xml:space="preserve">Health Care </w:t>
      </w:r>
      <w:r w:rsidR="007F03AE" w:rsidRPr="006B2416">
        <w:rPr>
          <w:rFonts w:ascii="Calibri" w:hAnsi="Calibri" w:cs="Calibri"/>
          <w:color w:val="000000"/>
        </w:rPr>
        <w:t>&amp;</w:t>
      </w:r>
      <w:r w:rsidR="003B28E9" w:rsidRPr="006B2416">
        <w:rPr>
          <w:rFonts w:ascii="Calibri" w:hAnsi="Calibri" w:cs="Calibri"/>
          <w:color w:val="000000"/>
        </w:rPr>
        <w:t xml:space="preserve"> Social Assistance</w:t>
      </w:r>
      <w:r w:rsidR="00B602E5" w:rsidRPr="006B2416">
        <w:rPr>
          <w:rFonts w:ascii="Calibri" w:hAnsi="Calibri" w:cs="Calibri"/>
          <w:color w:val="000000"/>
        </w:rPr>
        <w:t>,</w:t>
      </w:r>
      <w:r w:rsidR="00883197" w:rsidRPr="006B2416">
        <w:rPr>
          <w:rFonts w:ascii="Calibri" w:hAnsi="Calibri" w:cs="Calibri"/>
          <w:color w:val="000000"/>
        </w:rPr>
        <w:t xml:space="preserve"> </w:t>
      </w:r>
      <w:r w:rsidR="00F17B38" w:rsidRPr="006B2416">
        <w:rPr>
          <w:rFonts w:ascii="Calibri" w:hAnsi="Calibri" w:cs="Calibri"/>
          <w:color w:val="000000"/>
        </w:rPr>
        <w:t xml:space="preserve">Retail Trade, </w:t>
      </w:r>
      <w:r w:rsidR="008A4751" w:rsidRPr="006B2416">
        <w:rPr>
          <w:rFonts w:ascii="Calibri" w:hAnsi="Calibri" w:cs="Calibri"/>
          <w:color w:val="000000"/>
        </w:rPr>
        <w:t xml:space="preserve">and </w:t>
      </w:r>
      <w:r w:rsidR="006B2416" w:rsidRPr="006B2416">
        <w:rPr>
          <w:rFonts w:ascii="Calibri" w:hAnsi="Calibri" w:cs="Calibri"/>
          <w:color w:val="000000"/>
        </w:rPr>
        <w:t>Finance &amp; Insurance</w:t>
      </w:r>
      <w:r w:rsidR="00F17B38" w:rsidRPr="006B2416">
        <w:rPr>
          <w:rFonts w:ascii="Calibri" w:hAnsi="Calibri" w:cs="Calibri"/>
          <w:color w:val="000000"/>
        </w:rPr>
        <w:t>.</w:t>
      </w:r>
    </w:p>
    <w:p w14:paraId="1D3BE8BE" w14:textId="6B593EC7" w:rsidR="00FC797A" w:rsidRPr="006B2416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6B2416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6B2416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6B2416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6B2416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6B2416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6B241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6B2416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6B2416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6B241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6B2416">
        <w:rPr>
          <w:rFonts w:ascii="Calibri" w:hAnsi="Calibri" w:cs="Calibri"/>
          <w:color w:val="000000"/>
          <w:shd w:val="clear" w:color="auto" w:fill="FFFFFF"/>
        </w:rPr>
        <w:t>Retail Salespersons, and</w:t>
      </w:r>
      <w:r w:rsidR="00885660" w:rsidRPr="006B241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B2416" w:rsidRPr="006B2416">
        <w:rPr>
          <w:rFonts w:ascii="Calibri" w:hAnsi="Calibri" w:cs="Calibri"/>
          <w:color w:val="000000"/>
          <w:shd w:val="clear" w:color="auto" w:fill="FFFFFF"/>
        </w:rPr>
        <w:t>Personal Service Managers.</w:t>
      </w:r>
    </w:p>
    <w:p w14:paraId="19B71A4E" w14:textId="00EF0B0F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B97FF2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B97FF2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B97FF2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B97FF2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B97FF2" w:rsidRPr="00B97FF2">
        <w:rPr>
          <w:rFonts w:ascii="Calibri" w:hAnsi="Calibri" w:cs="Calibri"/>
          <w:color w:val="000000"/>
          <w:shd w:val="clear" w:color="auto" w:fill="FFFFFF"/>
        </w:rPr>
        <w:t xml:space="preserve"> Hartford Healthcare</w:t>
      </w:r>
      <w:r w:rsidR="008A4751" w:rsidRPr="00B97FF2">
        <w:rPr>
          <w:rFonts w:ascii="Calibri" w:hAnsi="Calibri" w:cs="Calibri"/>
          <w:color w:val="000000"/>
          <w:shd w:val="clear" w:color="auto" w:fill="FFFFFF"/>
        </w:rPr>
        <w:t xml:space="preserve">, Yale-New Haven Health System, and </w:t>
      </w:r>
      <w:r w:rsidR="00B97FF2" w:rsidRPr="00B97FF2">
        <w:rPr>
          <w:rFonts w:ascii="Calibri" w:hAnsi="Calibri" w:cs="Calibri"/>
          <w:color w:val="000000"/>
          <w:shd w:val="clear" w:color="auto" w:fill="FFFFFF"/>
        </w:rPr>
        <w:t>Trinity Health</w:t>
      </w:r>
      <w:r w:rsidR="00031600" w:rsidRPr="00B97FF2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8A4751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031600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031600">
        <w:rPr>
          <w:rFonts w:eastAsia="Times New Roman" w:cstheme="minorHAnsi"/>
          <w:b/>
          <w:sz w:val="28"/>
          <w:szCs w:val="28"/>
        </w:rPr>
        <w:t xml:space="preserve">hree </w:t>
      </w:r>
      <w:r w:rsidRPr="008A4751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8A4751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8A4751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8A4751">
        <w:rPr>
          <w:rFonts w:eastAsia="Times New Roman" w:cstheme="minorHAnsi"/>
          <w:b/>
          <w:sz w:val="28"/>
          <w:szCs w:val="28"/>
        </w:rPr>
        <w:t xml:space="preserve"> job posting</w:t>
      </w:r>
      <w:r w:rsidRPr="008A4751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8A4751">
        <w:rPr>
          <w:rFonts w:eastAsia="Times New Roman" w:cstheme="minorHAnsi"/>
          <w:b/>
          <w:sz w:val="28"/>
          <w:szCs w:val="28"/>
        </w:rPr>
        <w:t>were</w:t>
      </w:r>
      <w:r w:rsidR="000254F0" w:rsidRPr="008A4751">
        <w:rPr>
          <w:rFonts w:eastAsia="Times New Roman" w:cstheme="minorHAnsi"/>
          <w:b/>
          <w:sz w:val="28"/>
          <w:szCs w:val="28"/>
        </w:rPr>
        <w:t>:</w:t>
      </w:r>
    </w:p>
    <w:p w14:paraId="10D8CF65" w14:textId="06586DBB" w:rsidR="00C408BA" w:rsidRPr="008A4751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8A4751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8A4751">
        <w:rPr>
          <w:rFonts w:ascii="Calibri" w:hAnsi="Calibri" w:cs="Calibri"/>
          <w:shd w:val="clear" w:color="auto" w:fill="FFFFFF"/>
        </w:rPr>
        <w:t xml:space="preserve"> </w:t>
      </w:r>
      <w:r w:rsidR="00034327" w:rsidRPr="008A4751">
        <w:rPr>
          <w:rFonts w:ascii="Calibri" w:hAnsi="Calibri" w:cs="Calibri"/>
          <w:shd w:val="clear" w:color="auto" w:fill="FFFFFF"/>
        </w:rPr>
        <w:t>(</w:t>
      </w:r>
      <w:r w:rsidR="006B2416">
        <w:rPr>
          <w:rFonts w:ascii="Calibri" w:hAnsi="Calibri" w:cs="Calibri"/>
          <w:shd w:val="clear" w:color="auto" w:fill="FFFFFF"/>
        </w:rPr>
        <w:t>2,289</w:t>
      </w:r>
      <w:r w:rsidR="004F0B13">
        <w:rPr>
          <w:rFonts w:ascii="Calibri" w:hAnsi="Calibri" w:cs="Calibri"/>
          <w:shd w:val="clear" w:color="auto" w:fill="FFFFFF"/>
        </w:rPr>
        <w:t xml:space="preserve"> </w:t>
      </w:r>
      <w:r w:rsidR="00034327" w:rsidRPr="008A4751">
        <w:rPr>
          <w:rFonts w:ascii="Calibri" w:hAnsi="Calibri" w:cs="Calibri"/>
          <w:shd w:val="clear" w:color="auto" w:fill="FFFFFF"/>
        </w:rPr>
        <w:t>new postings,</w:t>
      </w:r>
      <w:r w:rsidR="002B3A76" w:rsidRPr="008A4751">
        <w:rPr>
          <w:rFonts w:ascii="Calibri" w:hAnsi="Calibri" w:cs="Calibri"/>
          <w:shd w:val="clear" w:color="auto" w:fill="FFFFFF"/>
        </w:rPr>
        <w:t xml:space="preserve"> </w:t>
      </w:r>
      <w:r w:rsidR="008A4751" w:rsidRPr="008A4751">
        <w:rPr>
          <w:rFonts w:ascii="Calibri" w:hAnsi="Calibri" w:cs="Calibri"/>
          <w:shd w:val="clear" w:color="auto" w:fill="FFFFFF"/>
        </w:rPr>
        <w:t>+</w:t>
      </w:r>
      <w:r w:rsidR="006B2416">
        <w:rPr>
          <w:rFonts w:ascii="Calibri" w:hAnsi="Calibri" w:cs="Calibri"/>
          <w:shd w:val="clear" w:color="auto" w:fill="FFFFFF"/>
        </w:rPr>
        <w:t>26</w:t>
      </w:r>
      <w:r w:rsidR="00693BEE" w:rsidRPr="008A4751">
        <w:rPr>
          <w:rFonts w:ascii="Calibri" w:hAnsi="Calibri" w:cs="Calibri"/>
          <w:shd w:val="clear" w:color="auto" w:fill="FFFFFF"/>
        </w:rPr>
        <w:t>%</w:t>
      </w:r>
      <w:r w:rsidR="00C916D4" w:rsidRPr="008A4751">
        <w:rPr>
          <w:rFonts w:ascii="Calibri" w:hAnsi="Calibri" w:cs="Calibri"/>
          <w:shd w:val="clear" w:color="auto" w:fill="FFFFFF"/>
        </w:rPr>
        <w:t xml:space="preserve"> </w:t>
      </w:r>
      <w:r w:rsidR="00034327" w:rsidRPr="008A4751">
        <w:rPr>
          <w:rFonts w:ascii="Calibri" w:hAnsi="Calibri" w:cs="Calibri"/>
          <w:shd w:val="clear" w:color="auto" w:fill="FFFFFF"/>
        </w:rPr>
        <w:t>over the week)</w:t>
      </w:r>
    </w:p>
    <w:p w14:paraId="75174BED" w14:textId="301AAF05" w:rsidR="00C408BA" w:rsidRPr="008A4751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A4751">
        <w:rPr>
          <w:rFonts w:eastAsia="Times New Roman" w:cstheme="minorHAnsi"/>
          <w:b/>
          <w:bCs/>
        </w:rPr>
        <w:t>Retail Trade</w:t>
      </w:r>
      <w:r w:rsidR="00360EFE" w:rsidRPr="008A4751">
        <w:rPr>
          <w:rFonts w:eastAsia="Times New Roman" w:cstheme="minorHAnsi"/>
          <w:b/>
          <w:bCs/>
        </w:rPr>
        <w:t xml:space="preserve"> </w:t>
      </w:r>
      <w:r w:rsidR="00360EFE" w:rsidRPr="008A4751">
        <w:rPr>
          <w:rFonts w:eastAsia="Times New Roman" w:cstheme="minorHAnsi"/>
        </w:rPr>
        <w:t>(</w:t>
      </w:r>
      <w:r w:rsidR="006B2416">
        <w:rPr>
          <w:rFonts w:eastAsia="Times New Roman" w:cstheme="minorHAnsi"/>
        </w:rPr>
        <w:t>872</w:t>
      </w:r>
      <w:r w:rsidR="00C2493C" w:rsidRPr="008A4751">
        <w:rPr>
          <w:rFonts w:eastAsia="Times New Roman" w:cstheme="minorHAnsi"/>
        </w:rPr>
        <w:t xml:space="preserve"> </w:t>
      </w:r>
      <w:r w:rsidR="00C408BA" w:rsidRPr="008A4751">
        <w:rPr>
          <w:rFonts w:eastAsia="Times New Roman" w:cstheme="minorHAnsi"/>
        </w:rPr>
        <w:t xml:space="preserve">new postings, </w:t>
      </w:r>
      <w:r w:rsidR="006B2416">
        <w:rPr>
          <w:rFonts w:eastAsia="Times New Roman" w:cstheme="minorHAnsi"/>
        </w:rPr>
        <w:t>-15</w:t>
      </w:r>
      <w:r w:rsidR="00693BEE" w:rsidRPr="008A4751">
        <w:rPr>
          <w:rFonts w:eastAsia="Times New Roman" w:cstheme="minorHAnsi"/>
        </w:rPr>
        <w:t>%</w:t>
      </w:r>
      <w:r w:rsidR="00C408BA" w:rsidRPr="008A4751">
        <w:rPr>
          <w:rFonts w:eastAsia="Times New Roman" w:cstheme="minorHAnsi"/>
        </w:rPr>
        <w:t xml:space="preserve"> over the week)</w:t>
      </w:r>
    </w:p>
    <w:p w14:paraId="3D4EC522" w14:textId="39DB9344" w:rsidR="000B59B3" w:rsidRPr="008A4751" w:rsidRDefault="006B2416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Finance &amp; Insurance</w:t>
      </w:r>
      <w:r w:rsidR="005E1332" w:rsidRPr="008A4751">
        <w:rPr>
          <w:rFonts w:eastAsia="Times New Roman" w:cstheme="minorHAnsi"/>
          <w:b/>
          <w:bCs/>
        </w:rPr>
        <w:t xml:space="preserve"> </w:t>
      </w:r>
      <w:r w:rsidR="00E74313" w:rsidRPr="008A4751">
        <w:rPr>
          <w:rFonts w:ascii="Calibri" w:hAnsi="Calibri" w:cs="Calibri"/>
          <w:shd w:val="clear" w:color="auto" w:fill="FFFFFF"/>
        </w:rPr>
        <w:t>(</w:t>
      </w:r>
      <w:r>
        <w:rPr>
          <w:rFonts w:ascii="Calibri" w:hAnsi="Calibri" w:cs="Calibri"/>
          <w:shd w:val="clear" w:color="auto" w:fill="FFFFFF"/>
        </w:rPr>
        <w:t>723</w:t>
      </w:r>
      <w:r w:rsidR="00D44215" w:rsidRPr="008A4751">
        <w:rPr>
          <w:rFonts w:ascii="Calibri" w:hAnsi="Calibri" w:cs="Calibri"/>
          <w:shd w:val="clear" w:color="auto" w:fill="FFFFFF"/>
        </w:rPr>
        <w:t xml:space="preserve"> n</w:t>
      </w:r>
      <w:r w:rsidR="00296EAC" w:rsidRPr="008A4751">
        <w:rPr>
          <w:rFonts w:ascii="Calibri" w:hAnsi="Calibri" w:cs="Calibri"/>
          <w:shd w:val="clear" w:color="auto" w:fill="FFFFFF"/>
        </w:rPr>
        <w:t>ew postings,</w:t>
      </w:r>
      <w:r w:rsidR="00F77FFA" w:rsidRPr="008A475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-7</w:t>
      </w:r>
      <w:r w:rsidR="00F27003" w:rsidRPr="008A4751">
        <w:rPr>
          <w:rFonts w:ascii="Calibri" w:hAnsi="Calibri" w:cs="Calibri"/>
          <w:shd w:val="clear" w:color="auto" w:fill="FFFFFF"/>
        </w:rPr>
        <w:t xml:space="preserve">% </w:t>
      </w:r>
      <w:r w:rsidR="00296EAC" w:rsidRPr="008A4751">
        <w:rPr>
          <w:rFonts w:ascii="Calibri" w:hAnsi="Calibri" w:cs="Calibri"/>
          <w:shd w:val="clear" w:color="auto" w:fill="FFFFFF"/>
        </w:rPr>
        <w:t>over the week)</w:t>
      </w:r>
    </w:p>
    <w:p w14:paraId="421D6685" w14:textId="7260DCC2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 </w:t>
      </w:r>
      <w:r w:rsidR="00074718" w:rsidRPr="00074718">
        <w:rPr>
          <w:noProof/>
        </w:rPr>
        <w:drawing>
          <wp:inline distT="0" distB="0" distL="0" distR="0" wp14:anchorId="1603F481" wp14:editId="41E857CC">
            <wp:extent cx="6459084" cy="3724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134" cy="37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FB" w:rsidRPr="009972FB">
        <w:t xml:space="preserve"> </w:t>
      </w:r>
      <w:r w:rsidR="00531567" w:rsidRPr="00984F52">
        <w:br/>
      </w:r>
      <w:r w:rsidR="00AB5B85">
        <w:t xml:space="preserve"> During the </w:t>
      </w:r>
      <w:r w:rsidR="00AB5B85" w:rsidRPr="00526517">
        <w:t xml:space="preserve">week ending April </w:t>
      </w:r>
      <w:r w:rsidR="00526517" w:rsidRPr="00526517">
        <w:t>2</w:t>
      </w:r>
      <w:r w:rsidR="00074718">
        <w:t>9</w:t>
      </w:r>
      <w:r w:rsidR="0059146F">
        <w:rPr>
          <w:vertAlign w:val="superscript"/>
        </w:rPr>
        <w:t>th</w:t>
      </w:r>
      <w:r w:rsidR="00AB5B85" w:rsidRPr="00526517">
        <w:t xml:space="preserve">, </w:t>
      </w:r>
      <w:r w:rsidR="00074718">
        <w:t>12 industries de</w:t>
      </w:r>
      <w:r w:rsidR="002669F3">
        <w:t>c</w:t>
      </w:r>
      <w:r w:rsidR="00074718">
        <w:t>reased</w:t>
      </w:r>
      <w:r w:rsidR="00AB5B85" w:rsidRPr="00526517">
        <w:t xml:space="preserve"> </w:t>
      </w:r>
      <w:r w:rsidR="00074718">
        <w:t xml:space="preserve">and 9 increased.  The 12 decreasing industries fell by a combined 880 ads.  The three largest decreasing industries were Manufacturing (-301 new ads), Retail Trade (-157 new ads), and Educational Services (-148 new ads). Within these three industries, the largest respective employer decreases occurred </w:t>
      </w:r>
      <w:r w:rsidR="00521964">
        <w:t>at Raytheon (-338 new ads),</w:t>
      </w:r>
      <w:r w:rsidR="002669F3">
        <w:t xml:space="preserve"> Tractor Supply Company </w:t>
      </w:r>
      <w:r w:rsidR="00521964">
        <w:t>(-</w:t>
      </w:r>
      <w:r w:rsidR="002669F3">
        <w:t>41</w:t>
      </w:r>
      <w:r w:rsidR="00521964">
        <w:t xml:space="preserve"> new ads)</w:t>
      </w:r>
      <w:r w:rsidR="0059146F">
        <w:t>,</w:t>
      </w:r>
      <w:r w:rsidR="00521964">
        <w:t xml:space="preserve"> and </w:t>
      </w:r>
      <w:r w:rsidR="002669F3">
        <w:t>Hartford Public Schools</w:t>
      </w:r>
      <w:r w:rsidR="00521964">
        <w:t xml:space="preserve"> (-</w:t>
      </w:r>
      <w:r w:rsidR="002669F3">
        <w:t>25</w:t>
      </w:r>
      <w:r w:rsidR="00521964">
        <w:t xml:space="preserve"> new ads).</w:t>
      </w:r>
      <w:r w:rsidR="00074718">
        <w:t xml:space="preserve">  The 9</w:t>
      </w:r>
      <w:r w:rsidR="004F0B13">
        <w:t xml:space="preserve"> increasing</w:t>
      </w:r>
      <w:r w:rsidR="00074718">
        <w:t xml:space="preserve"> industries grew by a combined 864 new ads, with more than half of that occurring within Healthcare &amp; Social Assistance (+467 new ads).  Most of that industry increase occurred at </w:t>
      </w:r>
      <w:r w:rsidR="00521964">
        <w:t xml:space="preserve">Hartford Healthcare (+411 </w:t>
      </w:r>
      <w:r w:rsidR="00521964" w:rsidRPr="00521964">
        <w:t>new ads)</w:t>
      </w:r>
      <w:r w:rsidR="00074718" w:rsidRPr="00521964">
        <w:t>.  Other</w:t>
      </w:r>
      <w:r w:rsidR="00074718">
        <w:t xml:space="preserve"> industries with some of the highest over</w:t>
      </w:r>
      <w:r w:rsidR="0059146F">
        <w:t>-the-</w:t>
      </w:r>
      <w:r w:rsidR="00074718">
        <w:t xml:space="preserve">week increases include </w:t>
      </w:r>
      <w:r w:rsidR="006B2416">
        <w:t xml:space="preserve">Other Services (+97 new ads) and </w:t>
      </w:r>
      <w:r w:rsidR="00074718">
        <w:t>Accommodation &amp; Food Service (+</w:t>
      </w:r>
      <w:r w:rsidR="006B2416">
        <w:t>69 new ads)</w:t>
      </w:r>
      <w:r w:rsidR="002F2B18">
        <w:t>.</w:t>
      </w:r>
      <w:r w:rsidR="006B2416">
        <w:br/>
      </w:r>
      <w:r w:rsidR="006B2416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442DA813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2669F3" w:rsidRPr="002669F3">
        <w:rPr>
          <w:noProof/>
        </w:rPr>
        <w:drawing>
          <wp:inline distT="0" distB="0" distL="0" distR="0" wp14:anchorId="75B1F877" wp14:editId="39C7E1C9">
            <wp:extent cx="6847840" cy="50050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E842" w14:textId="2539F31D" w:rsidR="00160754" w:rsidRPr="00526517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07F03">
        <w:rPr>
          <w:rFonts w:ascii="Calibri" w:hAnsi="Calibri" w:cs="Calibri"/>
          <w:b/>
          <w:color w:val="000000"/>
          <w:shd w:val="clear" w:color="auto" w:fill="FFFFFF"/>
        </w:rPr>
        <w:t xml:space="preserve">occupations with </w:t>
      </w:r>
      <w:r w:rsidRPr="00526517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proofErr w:type="gramStart"/>
      <w:r w:rsidRPr="00526517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526517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60B6191C" w:rsidR="000A446E" w:rsidRPr="00526517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26517">
        <w:rPr>
          <w:rFonts w:eastAsia="Times New Roman" w:cstheme="minorHAnsi"/>
        </w:rPr>
        <w:t>Registered Nurses</w:t>
      </w:r>
      <w:r w:rsidR="000A446E" w:rsidRPr="00526517">
        <w:rPr>
          <w:rFonts w:eastAsia="Times New Roman" w:cstheme="minorHAnsi"/>
        </w:rPr>
        <w:t xml:space="preserve"> </w:t>
      </w:r>
      <w:proofErr w:type="gramStart"/>
      <w:r w:rsidR="003801E5" w:rsidRPr="00526517">
        <w:rPr>
          <w:rFonts w:eastAsia="Times New Roman" w:cstheme="minorHAnsi"/>
        </w:rPr>
        <w:t>(</w:t>
      </w:r>
      <w:r w:rsidR="000A446E" w:rsidRPr="00526517">
        <w:rPr>
          <w:rFonts w:eastAsia="Times New Roman" w:cstheme="minorHAnsi"/>
        </w:rPr>
        <w:t xml:space="preserve"> </w:t>
      </w:r>
      <w:r w:rsidR="002669F3">
        <w:rPr>
          <w:rFonts w:eastAsia="Times New Roman" w:cstheme="minorHAnsi"/>
        </w:rPr>
        <w:t>706</w:t>
      </w:r>
      <w:proofErr w:type="gramEnd"/>
      <w:r w:rsidR="00526517" w:rsidRPr="00526517">
        <w:rPr>
          <w:rFonts w:eastAsia="Times New Roman" w:cstheme="minorHAnsi"/>
        </w:rPr>
        <w:t xml:space="preserve"> </w:t>
      </w:r>
      <w:r w:rsidR="000A446E" w:rsidRPr="00526517">
        <w:rPr>
          <w:rFonts w:eastAsia="Times New Roman" w:cstheme="minorHAnsi"/>
        </w:rPr>
        <w:t xml:space="preserve">new postings, </w:t>
      </w:r>
      <w:r w:rsidR="00526517" w:rsidRPr="00526517">
        <w:rPr>
          <w:rFonts w:eastAsia="Times New Roman" w:cstheme="minorHAnsi"/>
        </w:rPr>
        <w:t>+</w:t>
      </w:r>
      <w:r w:rsidR="002669F3">
        <w:rPr>
          <w:rFonts w:eastAsia="Times New Roman" w:cstheme="minorHAnsi"/>
        </w:rPr>
        <w:t>55</w:t>
      </w:r>
      <w:r w:rsidR="00107F03" w:rsidRPr="00526517">
        <w:rPr>
          <w:rFonts w:eastAsia="Times New Roman" w:cstheme="minorHAnsi"/>
        </w:rPr>
        <w:t>%</w:t>
      </w:r>
      <w:r w:rsidR="000A446E" w:rsidRPr="00526517">
        <w:rPr>
          <w:rFonts w:eastAsia="Times New Roman" w:cstheme="minorHAnsi"/>
        </w:rPr>
        <w:t xml:space="preserve"> over the week)</w:t>
      </w:r>
    </w:p>
    <w:p w14:paraId="46D73D41" w14:textId="64D1E4AD" w:rsidR="00B5008B" w:rsidRPr="00526517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26517">
        <w:rPr>
          <w:rFonts w:eastAsia="Times New Roman" w:cstheme="minorHAnsi"/>
        </w:rPr>
        <w:t>Retail Salespersons (</w:t>
      </w:r>
      <w:r w:rsidR="002669F3">
        <w:rPr>
          <w:rFonts w:eastAsia="Times New Roman" w:cstheme="minorHAnsi"/>
        </w:rPr>
        <w:t>231</w:t>
      </w:r>
      <w:r w:rsidR="00360EFE" w:rsidRPr="00526517">
        <w:rPr>
          <w:rFonts w:eastAsia="Times New Roman" w:cstheme="minorHAnsi"/>
        </w:rPr>
        <w:t xml:space="preserve"> </w:t>
      </w:r>
      <w:r w:rsidRPr="00526517">
        <w:rPr>
          <w:rFonts w:eastAsia="Times New Roman" w:cstheme="minorHAnsi"/>
        </w:rPr>
        <w:t xml:space="preserve">new postings, </w:t>
      </w:r>
      <w:r w:rsidR="002669F3">
        <w:rPr>
          <w:rFonts w:eastAsia="Times New Roman" w:cstheme="minorHAnsi"/>
        </w:rPr>
        <w:t>-40</w:t>
      </w:r>
      <w:r w:rsidR="00EA147E" w:rsidRPr="00526517">
        <w:rPr>
          <w:rFonts w:eastAsia="Times New Roman" w:cstheme="minorHAnsi"/>
        </w:rPr>
        <w:t>%</w:t>
      </w:r>
      <w:r w:rsidRPr="00526517">
        <w:rPr>
          <w:rFonts w:eastAsia="Times New Roman" w:cstheme="minorHAnsi"/>
        </w:rPr>
        <w:t xml:space="preserve"> over the week)</w:t>
      </w:r>
    </w:p>
    <w:p w14:paraId="429A9730" w14:textId="7DA3C1AC" w:rsidR="00E87324" w:rsidRPr="00031600" w:rsidRDefault="002669F3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Personal Service Managers</w:t>
      </w:r>
      <w:r w:rsidR="00E87324" w:rsidRPr="00526517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229</w:t>
      </w:r>
      <w:r w:rsidR="00E87324" w:rsidRPr="00526517">
        <w:rPr>
          <w:rFonts w:eastAsia="Times New Roman" w:cstheme="minorHAnsi"/>
        </w:rPr>
        <w:t xml:space="preserve"> new postings</w:t>
      </w:r>
      <w:r w:rsidR="00E87324" w:rsidRPr="00031600">
        <w:rPr>
          <w:rFonts w:eastAsia="Times New Roman" w:cstheme="minorHAnsi"/>
        </w:rPr>
        <w:t xml:space="preserve">, </w:t>
      </w:r>
      <w:r w:rsidR="00526517">
        <w:rPr>
          <w:rFonts w:eastAsia="Times New Roman" w:cstheme="minorHAnsi"/>
        </w:rPr>
        <w:t>+</w:t>
      </w:r>
      <w:r>
        <w:rPr>
          <w:rFonts w:eastAsia="Times New Roman" w:cstheme="minorHAnsi"/>
        </w:rPr>
        <w:t>2</w:t>
      </w:r>
      <w:r w:rsidR="00E87324" w:rsidRPr="00031600">
        <w:rPr>
          <w:rFonts w:eastAsia="Times New Roman" w:cstheme="minorHAnsi"/>
        </w:rPr>
        <w:t>% over the week)</w:t>
      </w:r>
    </w:p>
    <w:p w14:paraId="36B16B55" w14:textId="6652C8F6" w:rsidR="002669F3" w:rsidRDefault="00913F1F" w:rsidP="00B4584B">
      <w:pPr>
        <w:ind w:left="405"/>
        <w:rPr>
          <w:rFonts w:eastAsia="Times New Roman" w:cstheme="minorHAnsi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2669F3" w:rsidRPr="002669F3">
        <w:rPr>
          <w:noProof/>
        </w:rPr>
        <w:drawing>
          <wp:inline distT="0" distB="0" distL="0" distR="0" wp14:anchorId="4358A780" wp14:editId="5D67BD77">
            <wp:extent cx="6410325" cy="5638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3233E9" w:rsidRPr="00B6057A">
        <w:rPr>
          <w:rFonts w:eastAsia="Times New Roman" w:cstheme="minorHAnsi"/>
        </w:rPr>
        <w:t>Em</w:t>
      </w:r>
      <w:r w:rsidR="002F5BAA" w:rsidRPr="00B6057A">
        <w:rPr>
          <w:rFonts w:eastAsia="Times New Roman" w:cstheme="minorHAnsi"/>
        </w:rPr>
        <w:t xml:space="preserve">ployers with the most new job postings during the week </w:t>
      </w:r>
      <w:r w:rsidR="00717566" w:rsidRPr="00B6057A">
        <w:rPr>
          <w:rFonts w:eastAsia="Times New Roman" w:cstheme="minorHAnsi"/>
        </w:rPr>
        <w:t xml:space="preserve">ending </w:t>
      </w:r>
      <w:r w:rsidR="00031600" w:rsidRPr="00B6057A">
        <w:rPr>
          <w:rFonts w:eastAsia="Times New Roman" w:cstheme="minorHAnsi"/>
        </w:rPr>
        <w:t>April</w:t>
      </w:r>
      <w:r w:rsidR="00521964">
        <w:rPr>
          <w:rFonts w:eastAsia="Times New Roman" w:cstheme="minorHAnsi"/>
        </w:rPr>
        <w:t xml:space="preserve"> </w:t>
      </w:r>
      <w:r w:rsidR="002669F3">
        <w:rPr>
          <w:rFonts w:eastAsia="Times New Roman" w:cstheme="minorHAnsi"/>
        </w:rPr>
        <w:t>29</w:t>
      </w:r>
      <w:r w:rsidR="002669F3" w:rsidRPr="00B4584B">
        <w:rPr>
          <w:rFonts w:eastAsia="Times New Roman" w:cstheme="minorHAnsi"/>
          <w:vertAlign w:val="superscript"/>
        </w:rPr>
        <w:t>th</w:t>
      </w:r>
      <w:r w:rsidR="00B4584B">
        <w:rPr>
          <w:rFonts w:eastAsia="Times New Roman" w:cstheme="minorHAnsi"/>
        </w:rPr>
        <w:t xml:space="preserve"> </w:t>
      </w:r>
      <w:r w:rsidR="002F5BAA" w:rsidRPr="00B6057A">
        <w:rPr>
          <w:rFonts w:eastAsia="Times New Roman" w:cstheme="minorHAnsi"/>
        </w:rPr>
        <w:t xml:space="preserve">were </w:t>
      </w:r>
      <w:r w:rsidR="003233E9" w:rsidRPr="00B6057A">
        <w:rPr>
          <w:rFonts w:eastAsia="Times New Roman" w:cstheme="minorHAnsi"/>
        </w:rPr>
        <w:t xml:space="preserve">mostly </w:t>
      </w:r>
      <w:r w:rsidR="009A0344" w:rsidRPr="00B6057A">
        <w:rPr>
          <w:rFonts w:eastAsia="Times New Roman" w:cstheme="minorHAnsi"/>
        </w:rPr>
        <w:t>within</w:t>
      </w:r>
      <w:r w:rsidR="003A17F7" w:rsidRPr="00B6057A">
        <w:rPr>
          <w:rFonts w:eastAsia="Times New Roman" w:cstheme="minorHAnsi"/>
        </w:rPr>
        <w:t xml:space="preserve"> Health Care &amp; Social Assistance,</w:t>
      </w:r>
      <w:r w:rsidR="002A6F3A" w:rsidRPr="00B6057A">
        <w:rPr>
          <w:rFonts w:eastAsia="Times New Roman" w:cstheme="minorHAnsi"/>
        </w:rPr>
        <w:t xml:space="preserve"> </w:t>
      </w:r>
      <w:r w:rsidR="0015303E" w:rsidRPr="00B6057A">
        <w:rPr>
          <w:rFonts w:eastAsia="Times New Roman" w:cstheme="minorHAnsi"/>
        </w:rPr>
        <w:t>Retail Trade</w:t>
      </w:r>
      <w:r w:rsidR="002F5BAA" w:rsidRPr="00B6057A">
        <w:rPr>
          <w:rFonts w:eastAsia="Times New Roman" w:cstheme="minorHAnsi"/>
        </w:rPr>
        <w:t xml:space="preserve">, </w:t>
      </w:r>
      <w:r w:rsidR="0015303E" w:rsidRPr="00B6057A">
        <w:rPr>
          <w:rFonts w:eastAsia="Times New Roman" w:cstheme="minorHAnsi"/>
        </w:rPr>
        <w:t xml:space="preserve">and </w:t>
      </w:r>
      <w:r w:rsidR="00B6057A" w:rsidRPr="00B6057A">
        <w:rPr>
          <w:rFonts w:eastAsia="Times New Roman" w:cstheme="minorHAnsi"/>
        </w:rPr>
        <w:t>Finance &amp; Insurance</w:t>
      </w:r>
      <w:r w:rsidR="009E3E30" w:rsidRPr="00B6057A">
        <w:rPr>
          <w:rFonts w:eastAsia="Times New Roman" w:cstheme="minorHAnsi"/>
        </w:rPr>
        <w:t>.</w:t>
      </w:r>
      <w:r w:rsidR="0015303E" w:rsidRPr="00B6057A">
        <w:rPr>
          <w:rFonts w:eastAsia="Times New Roman" w:cstheme="minorHAnsi"/>
        </w:rPr>
        <w:t xml:space="preserve">  </w:t>
      </w:r>
      <w:r w:rsidR="009B7E0A" w:rsidRPr="00B6057A">
        <w:rPr>
          <w:rFonts w:eastAsia="Times New Roman" w:cstheme="minorHAnsi"/>
        </w:rPr>
        <w:t xml:space="preserve">The employers with the </w:t>
      </w:r>
      <w:proofErr w:type="gramStart"/>
      <w:r w:rsidR="009B7E0A" w:rsidRPr="00B6057A">
        <w:rPr>
          <w:rFonts w:eastAsia="Times New Roman" w:cstheme="minorHAnsi"/>
        </w:rPr>
        <w:t>most new</w:t>
      </w:r>
      <w:proofErr w:type="gramEnd"/>
      <w:r w:rsidR="009B7E0A" w:rsidRPr="00B6057A">
        <w:rPr>
          <w:rFonts w:eastAsia="Times New Roman" w:cstheme="minorHAnsi"/>
        </w:rPr>
        <w:t xml:space="preserve"> ads in these three respective industries </w:t>
      </w:r>
      <w:r w:rsidR="009B7E0A" w:rsidRPr="00ED4BDE">
        <w:rPr>
          <w:rFonts w:eastAsia="Times New Roman" w:cstheme="minorHAnsi"/>
        </w:rPr>
        <w:t xml:space="preserve">were </w:t>
      </w:r>
      <w:r w:rsidR="00F10C60">
        <w:rPr>
          <w:rFonts w:eastAsia="Times New Roman" w:cstheme="minorHAnsi"/>
        </w:rPr>
        <w:t>Hartford Healthcare</w:t>
      </w:r>
      <w:r w:rsidR="009B7E0A" w:rsidRPr="00ED4BDE">
        <w:rPr>
          <w:rFonts w:eastAsia="Times New Roman" w:cstheme="minorHAnsi"/>
        </w:rPr>
        <w:t xml:space="preserve"> (</w:t>
      </w:r>
      <w:r w:rsidR="00F10C60">
        <w:rPr>
          <w:rFonts w:eastAsia="Times New Roman" w:cstheme="minorHAnsi"/>
        </w:rPr>
        <w:t>427</w:t>
      </w:r>
      <w:r w:rsidR="009B7E0A" w:rsidRPr="00ED4BDE">
        <w:rPr>
          <w:rFonts w:eastAsia="Times New Roman" w:cstheme="minorHAnsi"/>
        </w:rPr>
        <w:t xml:space="preserve"> new ads), </w:t>
      </w:r>
      <w:r w:rsidR="00F10C60">
        <w:rPr>
          <w:rFonts w:eastAsia="Times New Roman" w:cstheme="minorHAnsi"/>
        </w:rPr>
        <w:t>The Home Depot</w:t>
      </w:r>
      <w:r w:rsidR="009B7E0A" w:rsidRPr="00ED4BDE">
        <w:rPr>
          <w:rFonts w:eastAsia="Times New Roman" w:cstheme="minorHAnsi"/>
        </w:rPr>
        <w:t xml:space="preserve"> (</w:t>
      </w:r>
      <w:r w:rsidR="00F10C60">
        <w:rPr>
          <w:rFonts w:eastAsia="Times New Roman" w:cstheme="minorHAnsi"/>
        </w:rPr>
        <w:t>103</w:t>
      </w:r>
      <w:r w:rsidR="009B7E0A" w:rsidRPr="00ED4BDE">
        <w:rPr>
          <w:rFonts w:eastAsia="Times New Roman" w:cstheme="minorHAnsi"/>
        </w:rPr>
        <w:t xml:space="preserve"> new ads), and </w:t>
      </w:r>
      <w:r w:rsidR="002A73FE">
        <w:rPr>
          <w:rFonts w:eastAsia="Times New Roman" w:cstheme="minorHAnsi"/>
        </w:rPr>
        <w:t>Humana</w:t>
      </w:r>
      <w:r w:rsidR="00D33D3C">
        <w:rPr>
          <w:rFonts w:eastAsia="Times New Roman" w:cstheme="minorHAnsi"/>
        </w:rPr>
        <w:t xml:space="preserve"> </w:t>
      </w:r>
      <w:r w:rsidR="009B7E0A" w:rsidRPr="00ED4BDE">
        <w:rPr>
          <w:rFonts w:eastAsia="Times New Roman" w:cstheme="minorHAnsi"/>
        </w:rPr>
        <w:t>(</w:t>
      </w:r>
      <w:r w:rsidR="002A73FE">
        <w:rPr>
          <w:rFonts w:eastAsia="Times New Roman" w:cstheme="minorHAnsi"/>
        </w:rPr>
        <w:t>82</w:t>
      </w:r>
      <w:r w:rsidR="009B7E0A" w:rsidRPr="00ED4BDE">
        <w:rPr>
          <w:rFonts w:eastAsia="Times New Roman" w:cstheme="minorHAnsi"/>
        </w:rPr>
        <w:t xml:space="preserve"> new ads).</w:t>
      </w:r>
      <w:r w:rsidR="00CC3B0C">
        <w:rPr>
          <w:rFonts w:eastAsia="Times New Roman" w:cstheme="minorHAnsi"/>
        </w:rPr>
        <w:t xml:space="preserve">  </w:t>
      </w:r>
      <w:r w:rsidR="009B7E0A" w:rsidRPr="00ED4BDE">
        <w:rPr>
          <w:rFonts w:eastAsia="Times New Roman" w:cstheme="minorHAnsi"/>
        </w:rPr>
        <w:t xml:space="preserve">Overall, the 25 employers with the most ads account for a combined </w:t>
      </w:r>
      <w:r w:rsidR="00ED4BDE" w:rsidRPr="00ED4BDE">
        <w:rPr>
          <w:rFonts w:eastAsia="Times New Roman" w:cstheme="minorHAnsi"/>
        </w:rPr>
        <w:t>2</w:t>
      </w:r>
      <w:r w:rsidR="002A73FE">
        <w:rPr>
          <w:rFonts w:eastAsia="Times New Roman" w:cstheme="minorHAnsi"/>
        </w:rPr>
        <w:t>2</w:t>
      </w:r>
      <w:r w:rsidR="009B7E0A" w:rsidRPr="00ED4BDE">
        <w:rPr>
          <w:rFonts w:eastAsia="Times New Roman" w:cstheme="minorHAnsi"/>
        </w:rPr>
        <w:t xml:space="preserve"> percent of total new ads.  Among the 25 employers shown above, </w:t>
      </w:r>
      <w:r w:rsidR="002A73FE">
        <w:rPr>
          <w:rFonts w:eastAsia="Times New Roman" w:cstheme="minorHAnsi"/>
        </w:rPr>
        <w:t>17</w:t>
      </w:r>
      <w:r w:rsidR="00ED4BDE" w:rsidRPr="00ED4BDE">
        <w:rPr>
          <w:rFonts w:eastAsia="Times New Roman" w:cstheme="minorHAnsi"/>
        </w:rPr>
        <w:t xml:space="preserve"> increased over the week</w:t>
      </w:r>
      <w:r w:rsidR="009B7E0A" w:rsidRPr="00ED4BDE">
        <w:rPr>
          <w:rFonts w:eastAsia="Times New Roman" w:cstheme="minorHAnsi"/>
        </w:rPr>
        <w:t xml:space="preserve"> and </w:t>
      </w:r>
      <w:r w:rsidR="002A73FE">
        <w:rPr>
          <w:rFonts w:eastAsia="Times New Roman" w:cstheme="minorHAnsi"/>
        </w:rPr>
        <w:t>8</w:t>
      </w:r>
      <w:r w:rsidR="00ED4BDE" w:rsidRPr="00ED4BDE">
        <w:rPr>
          <w:rFonts w:eastAsia="Times New Roman" w:cstheme="minorHAnsi"/>
        </w:rPr>
        <w:t xml:space="preserve"> de</w:t>
      </w:r>
      <w:r w:rsidR="00D44215" w:rsidRPr="00ED4BDE">
        <w:rPr>
          <w:rFonts w:eastAsia="Times New Roman" w:cstheme="minorHAnsi"/>
        </w:rPr>
        <w:t>creased</w:t>
      </w:r>
      <w:r w:rsidR="001908D1">
        <w:rPr>
          <w:rFonts w:eastAsia="Times New Roman" w:cstheme="minorHAnsi"/>
        </w:rPr>
        <w:t>.</w:t>
      </w:r>
      <w:r w:rsidR="00ED4BDE">
        <w:rPr>
          <w:rFonts w:eastAsia="Times New Roman" w:cstheme="minorHAnsi"/>
        </w:rPr>
        <w:t xml:space="preserve"> </w:t>
      </w:r>
      <w:r w:rsidR="00ED4BDE">
        <w:rPr>
          <w:rFonts w:eastAsia="Times New Roman" w:cstheme="minorHAnsi"/>
        </w:rPr>
        <w:br/>
      </w:r>
      <w:r w:rsidR="00ED4BDE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p w14:paraId="5E0BC2C3" w14:textId="77777777" w:rsidR="00294AF6" w:rsidRPr="00E87324" w:rsidRDefault="00294AF6" w:rsidP="00294AF6">
      <w:pPr>
        <w:rPr>
          <w:rFonts w:eastAsia="Times New Roman" w:cstheme="minorHAnsi"/>
          <w:highlight w:val="yellow"/>
        </w:rPr>
      </w:pPr>
    </w:p>
    <w:sectPr w:rsidR="00294AF6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9CC1" w14:textId="77777777" w:rsidR="00B458F8" w:rsidRDefault="00B458F8" w:rsidP="00D01564">
      <w:pPr>
        <w:spacing w:after="0" w:line="240" w:lineRule="auto"/>
      </w:pPr>
      <w:r>
        <w:separator/>
      </w:r>
    </w:p>
  </w:endnote>
  <w:endnote w:type="continuationSeparator" w:id="0">
    <w:p w14:paraId="1C2080E7" w14:textId="77777777" w:rsidR="00B458F8" w:rsidRDefault="00B458F8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2FF3" w14:textId="77777777" w:rsidR="00B458F8" w:rsidRDefault="00B458F8" w:rsidP="00D01564">
      <w:pPr>
        <w:spacing w:after="0" w:line="240" w:lineRule="auto"/>
      </w:pPr>
      <w:r>
        <w:separator/>
      </w:r>
    </w:p>
  </w:footnote>
  <w:footnote w:type="continuationSeparator" w:id="0">
    <w:p w14:paraId="32096D20" w14:textId="77777777" w:rsidR="00B458F8" w:rsidRDefault="00B458F8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qkFAFxzpA4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6D01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1B0C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2023-05-05T15:16:00Z</dcterms:created>
  <dcterms:modified xsi:type="dcterms:W3CDTF">2023-05-05T15:16:00Z</dcterms:modified>
</cp:coreProperties>
</file>